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51CC907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135D7" w:rsidRPr="00F135D7">
        <w:rPr>
          <w:b/>
          <w:sz w:val="24"/>
        </w:rPr>
        <w:t>On FS_ULBC application scenarios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10EF7BD4"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w:t>
      </w:r>
      <w:r w:rsidR="00F135D7">
        <w:rPr>
          <w:lang w:val="en-GB"/>
        </w:rPr>
        <w:t>3</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54397564" w14:textId="77777777" w:rsidR="00F135D7" w:rsidRPr="00F135D7" w:rsidRDefault="00F135D7" w:rsidP="00F135D7">
      <w:pPr>
        <w:widowControl/>
        <w:spacing w:after="180" w:line="240" w:lineRule="auto"/>
        <w:ind w:left="568" w:hanging="284"/>
        <w:rPr>
          <w:rFonts w:ascii="Times New Roman" w:eastAsia="Malgun Gothic" w:hAnsi="Times New Roman"/>
          <w:sz w:val="20"/>
        </w:rPr>
      </w:pPr>
      <w:r w:rsidRPr="00F135D7">
        <w:rPr>
          <w:rFonts w:ascii="Malgun Gothic" w:eastAsia="Malgun Gothic" w:hAnsi="Malgun Gothic"/>
          <w:sz w:val="20"/>
          <w:lang w:val="en-US"/>
        </w:rPr>
        <w:t>1.</w:t>
      </w:r>
      <w:r w:rsidRPr="00F135D7">
        <w:rPr>
          <w:rFonts w:ascii="Malgun Gothic" w:eastAsia="Malgun Gothic" w:hAnsi="Malgun Gothic"/>
          <w:sz w:val="20"/>
          <w:lang w:val="en-US"/>
        </w:rPr>
        <w:tab/>
        <w:t xml:space="preserve">Document the application scenarios for ultra-low bit rate communication services taking into account the use cases and potential requirements documented in TR 22.887 related to IMS Voice Call Using GEO Access. </w:t>
      </w:r>
    </w:p>
    <w:p w14:paraId="3B5966C1" w14:textId="77777777" w:rsidR="00F135D7" w:rsidRPr="00F135D7" w:rsidRDefault="00F135D7" w:rsidP="00F135D7">
      <w:pPr>
        <w:keepLines/>
        <w:widowControl/>
        <w:spacing w:after="180" w:line="240" w:lineRule="auto"/>
        <w:ind w:left="1135" w:hanging="851"/>
        <w:rPr>
          <w:rFonts w:ascii="Times New Roman" w:eastAsia="Malgun Gothic" w:hAnsi="Times New Roman"/>
          <w:sz w:val="20"/>
          <w:lang w:val="en-US"/>
        </w:rPr>
      </w:pPr>
      <w:r w:rsidRPr="00F135D7">
        <w:rPr>
          <w:rFonts w:ascii="Times New Roman" w:eastAsia="Malgun Gothic" w:hAnsi="Times New Roman"/>
          <w:sz w:val="20"/>
          <w:lang w:val="en-US"/>
        </w:rPr>
        <w:t xml:space="preserve">NOTE: </w:t>
      </w:r>
      <w:r w:rsidRPr="00F135D7">
        <w:rPr>
          <w:rFonts w:ascii="Times New Roman" w:eastAsia="Malgun Gothic" w:hAnsi="Times New Roman"/>
          <w:sz w:val="20"/>
          <w:lang w:val="en-US"/>
        </w:rPr>
        <w:tab/>
        <w:t>Other application scenarios and related objectives, such as IMS voice call over 3GPP NGSO/GSO Satellites and Terrestrial Networks, are not excluded from the scope of the study but addressed with lower priority and shall not impact the completion timeline of the study while completing all objectives for the primary application.</w:t>
      </w:r>
    </w:p>
    <w:p w14:paraId="6EF18BA8" w14:textId="161D0B22" w:rsidR="00730E5C" w:rsidRDefault="00F135D7" w:rsidP="00730E5C">
      <w:pPr>
        <w:rPr>
          <w:lang w:val="en-US"/>
        </w:rPr>
      </w:pPr>
      <w:r>
        <w:rPr>
          <w:lang w:val="en-US"/>
        </w:rPr>
        <w:t>The present input is a resubmission of [3</w:t>
      </w:r>
      <w:r w:rsidR="00730E5C">
        <w:rPr>
          <w:lang w:val="en-US"/>
        </w:rPr>
        <w:t>]</w:t>
      </w:r>
      <w:r w:rsidR="00A8130D">
        <w:rPr>
          <w:lang w:val="en-US"/>
        </w:rPr>
        <w:t>, given that the revised SID has been approved with the proposal being in the study scope (with lower priority)</w:t>
      </w:r>
      <w:r w:rsidR="00730E5C">
        <w:rPr>
          <w:lang w:val="en-US"/>
        </w:rPr>
        <w:t>.</w:t>
      </w:r>
    </w:p>
    <w:p w14:paraId="43879BAD" w14:textId="77777777" w:rsidR="00730E5C" w:rsidRPr="00F135D7" w:rsidRDefault="00730E5C" w:rsidP="00730E5C">
      <w:pPr>
        <w:pStyle w:val="B1"/>
        <w:ind w:left="0" w:firstLine="0"/>
        <w:rPr>
          <w:rFonts w:ascii="Arial" w:hAnsi="Arial" w:cs="Arial"/>
          <w:sz w:val="22"/>
          <w:szCs w:val="22"/>
          <w:lang w:val="en-US"/>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0EB3CDAC" w:rsidR="00730E5C" w:rsidRDefault="00730E5C" w:rsidP="00730E5C">
      <w:pPr>
        <w:rPr>
          <w:lang w:val="en-US"/>
        </w:rPr>
      </w:pPr>
      <w:r>
        <w:rPr>
          <w:lang w:val="en-US"/>
        </w:rPr>
        <w:t xml:space="preserve">We propose to document </w:t>
      </w:r>
      <w:r w:rsidR="00F135D7">
        <w:rPr>
          <w:lang w:val="en-US"/>
        </w:rPr>
        <w:t>an extra scenario</w:t>
      </w:r>
      <w:r>
        <w:rPr>
          <w:lang w:val="en-US"/>
        </w:rPr>
        <w:t xml:space="preserve">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3GPP SP-250378, SID on Ultra Low Bitrate Speech Codec, Source: China Mobile Com. Corporation, vivo, Fraunhofer IIS, Qualcomm Incorporated, Spreadtrum,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3382BEFB" w14:textId="2254D548" w:rsidR="00730E5C" w:rsidRPr="00197E33" w:rsidRDefault="00F135D7"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Tdoc </w:t>
      </w:r>
      <w:r w:rsidRPr="00F135D7">
        <w:rPr>
          <w:rFonts w:ascii="Arial" w:hAnsi="Arial" w:cs="Arial"/>
          <w:sz w:val="22"/>
          <w:szCs w:val="22"/>
        </w:rPr>
        <w:t>S4-250982</w:t>
      </w:r>
      <w:r>
        <w:rPr>
          <w:rFonts w:ascii="Arial" w:hAnsi="Arial" w:cs="Arial"/>
          <w:sz w:val="22"/>
          <w:szCs w:val="22"/>
        </w:rPr>
        <w:t>,</w:t>
      </w:r>
      <w:r w:rsidRPr="00F135D7">
        <w:rPr>
          <w:rFonts w:ascii="Arial" w:hAnsi="Arial" w:cs="Arial"/>
          <w:sz w:val="22"/>
          <w:szCs w:val="22"/>
        </w:rPr>
        <w:t xml:space="preserve"> On FS_ULBC application scenarios</w:t>
      </w:r>
      <w:bookmarkEnd w:id="2"/>
      <w:r>
        <w:rPr>
          <w:rFonts w:ascii="Arial" w:hAnsi="Arial" w:cs="Arial"/>
          <w:sz w:val="22"/>
          <w:szCs w:val="22"/>
        </w:rPr>
        <w:t>, Source: Orange</w:t>
      </w:r>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Annex: pCR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4279E2CB" w14:textId="77777777" w:rsidR="00F135D7" w:rsidRPr="00F135D7" w:rsidRDefault="00F135D7" w:rsidP="00F135D7">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91892940"/>
      <w:bookmarkStart w:id="5" w:name="_Toc4323"/>
      <w:bookmarkStart w:id="6" w:name="_Toc19589"/>
      <w:bookmarkStart w:id="7" w:name="_Toc25658"/>
      <w:bookmarkStart w:id="8" w:name="_Toc28456"/>
      <w:bookmarkStart w:id="9" w:name="_Toc26607"/>
      <w:bookmarkStart w:id="10" w:name="_Hlk209031124"/>
      <w:bookmarkEnd w:id="1"/>
      <w:bookmarkEnd w:id="3"/>
      <w:r w:rsidRPr="00F135D7">
        <w:rPr>
          <w:rFonts w:eastAsia="Times New Roman"/>
          <w:sz w:val="36"/>
        </w:rPr>
        <w:t>4</w:t>
      </w:r>
      <w:r w:rsidRPr="00F135D7">
        <w:rPr>
          <w:rFonts w:eastAsia="Times New Roman"/>
          <w:sz w:val="36"/>
        </w:rPr>
        <w:tab/>
        <w:t>Application scenarios</w:t>
      </w:r>
      <w:bookmarkEnd w:id="4"/>
      <w:bookmarkEnd w:id="5"/>
      <w:r w:rsidRPr="00F135D7">
        <w:rPr>
          <w:rFonts w:eastAsia="Times New Roman"/>
          <w:sz w:val="36"/>
        </w:rPr>
        <w:t xml:space="preserve"> for ultra-low bit rate communication services</w:t>
      </w:r>
      <w:bookmarkEnd w:id="6"/>
      <w:bookmarkEnd w:id="7"/>
      <w:bookmarkEnd w:id="8"/>
      <w:bookmarkEnd w:id="9"/>
    </w:p>
    <w:p w14:paraId="58FE6162"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hint="eastAsia"/>
          <w:color w:val="FF0000"/>
          <w:sz w:val="20"/>
        </w:rPr>
        <w:t>Editor</w:t>
      </w:r>
      <w:r w:rsidRPr="00F135D7">
        <w:rPr>
          <w:rFonts w:ascii="Times New Roman" w:eastAsia="Times New Roman" w:hAnsi="Times New Roman"/>
          <w:color w:val="FF0000"/>
          <w:sz w:val="20"/>
        </w:rPr>
        <w:t>’</w:t>
      </w:r>
      <w:r w:rsidRPr="00F135D7">
        <w:rPr>
          <w:rFonts w:ascii="Times New Roman" w:eastAsia="Times New Roman" w:hAnsi="Times New Roman" w:hint="eastAsia"/>
          <w:color w:val="FF0000"/>
          <w:sz w:val="20"/>
        </w:rPr>
        <w:t>s Note:</w:t>
      </w:r>
      <w:r w:rsidRPr="00F135D7">
        <w:rPr>
          <w:rFonts w:ascii="Times New Roman" w:eastAsia="Times New Roman" w:hAnsi="Times New Roman" w:hint="eastAsia"/>
          <w:color w:val="FF0000"/>
          <w:sz w:val="20"/>
        </w:rPr>
        <w:tab/>
      </w:r>
    </w:p>
    <w:p w14:paraId="31EACC10"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color w:val="FF0000"/>
          <w:sz w:val="20"/>
        </w:rPr>
        <w:t xml:space="preserve">From the WID: </w:t>
      </w:r>
    </w:p>
    <w:p w14:paraId="17A34507"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eastAsia="Times New Roman" w:hAnsi="Times New Roman"/>
          <w:color w:val="FF0000"/>
          <w:sz w:val="20"/>
        </w:rPr>
        <w:t>- Document the application scenarios for ultra-low bit rate communication services taking into account the use cases and potential requirements documented in TR 22.887 related to IMS Voice Call Using GEO Access</w:t>
      </w:r>
      <w:r w:rsidRPr="00F135D7">
        <w:rPr>
          <w:rFonts w:ascii="Times New Roman" w:hAnsi="Times New Roman" w:hint="eastAsia"/>
          <w:color w:val="FF0000"/>
          <w:sz w:val="20"/>
        </w:rPr>
        <w:t>.</w:t>
      </w:r>
    </w:p>
    <w:p w14:paraId="6D9BCE6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 Additional study areas or use cases, such as assessing the market potential and potential market-readiness of a new ULBC codec should be added with lower priority if time permits and once the exact requirements can be given.</w:t>
      </w:r>
    </w:p>
    <w:p w14:paraId="0D49E30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Input on further application scenarios is invited.</w:t>
      </w:r>
    </w:p>
    <w:p w14:paraId="6696E0B3"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1" w:name="_Toc5140"/>
      <w:bookmarkStart w:id="12" w:name="_Toc257814378"/>
      <w:r w:rsidRPr="00F135D7">
        <w:rPr>
          <w:rFonts w:eastAsia="Times New Roman"/>
          <w:sz w:val="32"/>
        </w:rPr>
        <w:t>4.1</w:t>
      </w:r>
      <w:r w:rsidRPr="00F135D7">
        <w:rPr>
          <w:rFonts w:eastAsia="Times New Roman"/>
          <w:sz w:val="32"/>
        </w:rPr>
        <w:tab/>
        <w:t>Introduction</w:t>
      </w:r>
      <w:bookmarkEnd w:id="11"/>
    </w:p>
    <w:p w14:paraId="45372179" w14:textId="77777777" w:rsidR="00F135D7" w:rsidRPr="00F135D7" w:rsidRDefault="00F135D7" w:rsidP="00F135D7">
      <w:pPr>
        <w:widowControl/>
        <w:spacing w:after="180" w:line="240" w:lineRule="auto"/>
        <w:rPr>
          <w:rFonts w:ascii="Times New Roman" w:eastAsia="Times New Roman" w:hAnsi="Times New Roman"/>
          <w:sz w:val="20"/>
        </w:rPr>
      </w:pPr>
      <w:r w:rsidRPr="00F135D7">
        <w:rPr>
          <w:rFonts w:ascii="Times New Roman" w:eastAsia="Times New Roman" w:hAnsi="Times New Roman"/>
          <w:sz w:val="20"/>
        </w:rPr>
        <w:t>This clause introduces application scenarios that may be relevant for an Ultra-Low Bitrate speech Codec (ULBC). For each scenario, high-level prerequisites on the ULBC codec or the service operation are derived</w:t>
      </w:r>
      <w:r w:rsidRPr="00F135D7">
        <w:rPr>
          <w:rFonts w:ascii="Times New Roman" w:eastAsia="Times New Roman" w:hAnsi="Times New Roman" w:hint="eastAsia"/>
          <w:sz w:val="20"/>
          <w:lang w:eastAsia="zh-CN"/>
        </w:rPr>
        <w:t>.</w:t>
      </w:r>
    </w:p>
    <w:p w14:paraId="6F0BEEC1"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3" w:name="_Toc391"/>
      <w:r w:rsidRPr="00F135D7">
        <w:rPr>
          <w:rFonts w:eastAsia="Times New Roman"/>
          <w:sz w:val="32"/>
        </w:rPr>
        <w:t>4.2</w:t>
      </w:r>
      <w:r w:rsidRPr="00F135D7">
        <w:rPr>
          <w:rFonts w:eastAsia="Times New Roman"/>
          <w:sz w:val="32"/>
        </w:rPr>
        <w:tab/>
        <w:t>Scenario</w:t>
      </w:r>
      <w:r w:rsidRPr="00F135D7">
        <w:rPr>
          <w:rFonts w:eastAsia="Times New Roman" w:hint="eastAsia"/>
          <w:sz w:val="32"/>
          <w:lang w:eastAsia="zh-CN"/>
        </w:rPr>
        <w:t xml:space="preserve"> 1:</w:t>
      </w:r>
      <w:r w:rsidRPr="00F135D7">
        <w:rPr>
          <w:rFonts w:eastAsia="Times New Roman"/>
          <w:sz w:val="32"/>
        </w:rPr>
        <w:t xml:space="preserve"> IMS Voice Call over GEO</w:t>
      </w:r>
      <w:bookmarkEnd w:id="13"/>
    </w:p>
    <w:bookmarkEnd w:id="12"/>
    <w:p w14:paraId="671B6B76" w14:textId="065C162C"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lang w:eastAsia="zh-CN"/>
        </w:rPr>
      </w:pPr>
      <w:r>
        <w:rPr>
          <w:rFonts w:eastAsia="Times New Roman"/>
          <w:sz w:val="28"/>
          <w:lang w:eastAsia="zh-CN"/>
        </w:rPr>
        <w:t>[…]</w:t>
      </w:r>
    </w:p>
    <w:p w14:paraId="21F6842E" w14:textId="77777777" w:rsidR="00F135D7" w:rsidRPr="00F135D7" w:rsidRDefault="00F135D7" w:rsidP="00F135D7">
      <w:pPr>
        <w:keepNext/>
        <w:keepLines/>
        <w:widowControl/>
        <w:spacing w:before="180" w:after="180" w:line="240" w:lineRule="auto"/>
        <w:ind w:left="1134" w:hanging="1134"/>
        <w:outlineLvl w:val="1"/>
        <w:rPr>
          <w:ins w:id="14" w:author="RAGOT Stéphane INNOV/IT-S" w:date="2025-09-17T19:42:00Z" w16du:dateUtc="2025-09-17T17:42:00Z"/>
          <w:sz w:val="32"/>
        </w:rPr>
      </w:pPr>
      <w:ins w:id="15" w:author="RAGOT Stéphane INNOV/IT-S" w:date="2025-09-17T19:42:00Z" w16du:dateUtc="2025-09-17T17:42:00Z">
        <w:r w:rsidRPr="00F135D7">
          <w:rPr>
            <w:sz w:val="32"/>
          </w:rPr>
          <w:t>4.3</w:t>
        </w:r>
        <w:r w:rsidRPr="00F135D7">
          <w:rPr>
            <w:sz w:val="32"/>
          </w:rPr>
          <w:tab/>
          <w:t>Scenario 2: IMS Voice Call with ULBC over other access types than GEO</w:t>
        </w:r>
      </w:ins>
    </w:p>
    <w:p w14:paraId="0939AB49" w14:textId="77777777" w:rsidR="00F135D7" w:rsidRPr="00F135D7" w:rsidRDefault="00F135D7" w:rsidP="00F135D7">
      <w:pPr>
        <w:keepNext/>
        <w:keepLines/>
        <w:widowControl/>
        <w:spacing w:before="120" w:after="180" w:line="240" w:lineRule="auto"/>
        <w:ind w:left="1134" w:hanging="1134"/>
        <w:outlineLvl w:val="2"/>
        <w:rPr>
          <w:ins w:id="16" w:author="RAGOT Stéphane INNOV/IT-S" w:date="2025-09-17T19:42:00Z" w16du:dateUtc="2025-09-17T17:42:00Z"/>
          <w:sz w:val="28"/>
        </w:rPr>
      </w:pPr>
      <w:ins w:id="17" w:author="RAGOT Stéphane INNOV/IT-S" w:date="2025-09-17T19:42:00Z" w16du:dateUtc="2025-09-17T17:42:00Z">
        <w:r w:rsidRPr="00F135D7">
          <w:rPr>
            <w:sz w:val="28"/>
          </w:rPr>
          <w:t>4.3.0</w:t>
        </w:r>
        <w:r w:rsidRPr="00F135D7">
          <w:rPr>
            <w:sz w:val="28"/>
          </w:rPr>
          <w:tab/>
          <w:t>General</w:t>
        </w:r>
      </w:ins>
    </w:p>
    <w:p w14:paraId="046CC971" w14:textId="77777777" w:rsidR="00F135D7" w:rsidRPr="00F135D7" w:rsidRDefault="00F135D7" w:rsidP="00F135D7">
      <w:pPr>
        <w:widowControl/>
        <w:spacing w:after="180" w:line="240" w:lineRule="auto"/>
        <w:rPr>
          <w:ins w:id="18" w:author="RAGOT Stéphane INNOV/IT-S" w:date="2025-09-17T19:42:00Z" w16du:dateUtc="2025-09-17T17:42:00Z"/>
          <w:rFonts w:ascii="Times New Roman" w:hAnsi="Times New Roman"/>
          <w:sz w:val="20"/>
          <w:lang w:eastAsia="zh-CN"/>
        </w:rPr>
      </w:pPr>
      <w:ins w:id="19" w:author="RAGOT Stéphane INNOV/IT-S" w:date="2025-09-17T19:42:00Z" w16du:dateUtc="2025-09-17T17:42:00Z">
        <w:r w:rsidRPr="00F135D7">
          <w:rPr>
            <w:rFonts w:ascii="Times New Roman" w:hAnsi="Times New Roman"/>
            <w:sz w:val="20"/>
          </w:rPr>
          <w:t>By introducing a new codec (ULBC) for voice communication via Geostationary Earth Orbit (GEO) satellites as discussed in clause 4.2, IMS voice calls over other access may be impacted</w:t>
        </w:r>
        <w:r w:rsidRPr="00F135D7">
          <w:rPr>
            <w:rFonts w:ascii="Times New Roman" w:hAnsi="Times New Roman" w:hint="eastAsia"/>
            <w:sz w:val="20"/>
            <w:lang w:eastAsia="zh-CN"/>
          </w:rPr>
          <w:t>.</w:t>
        </w:r>
      </w:ins>
    </w:p>
    <w:p w14:paraId="5C78B72F" w14:textId="77777777" w:rsidR="00F135D7" w:rsidRPr="00F135D7" w:rsidRDefault="00F135D7" w:rsidP="00F135D7">
      <w:pPr>
        <w:keepNext/>
        <w:keepLines/>
        <w:widowControl/>
        <w:spacing w:before="120" w:after="180" w:line="240" w:lineRule="auto"/>
        <w:ind w:left="1134" w:hanging="1134"/>
        <w:outlineLvl w:val="2"/>
        <w:rPr>
          <w:ins w:id="20" w:author="RAGOT Stéphane INNOV/IT-S" w:date="2025-09-17T19:42:00Z" w16du:dateUtc="2025-09-17T17:42:00Z"/>
          <w:sz w:val="28"/>
        </w:rPr>
      </w:pPr>
      <w:ins w:id="21" w:author="RAGOT Stéphane INNOV/IT-S" w:date="2025-09-17T19:42:00Z" w16du:dateUtc="2025-09-17T17:42:00Z">
        <w:r w:rsidRPr="00F135D7">
          <w:rPr>
            <w:sz w:val="28"/>
          </w:rPr>
          <w:t xml:space="preserve">4.3.1 </w:t>
        </w:r>
        <w:r w:rsidRPr="00F135D7">
          <w:rPr>
            <w:sz w:val="28"/>
          </w:rPr>
          <w:tab/>
          <w:t>Scenario Description</w:t>
        </w:r>
      </w:ins>
    </w:p>
    <w:p w14:paraId="1E187CB0" w14:textId="77777777" w:rsidR="00F135D7" w:rsidRPr="00F135D7" w:rsidRDefault="00F135D7" w:rsidP="00F135D7">
      <w:pPr>
        <w:keepNext/>
        <w:keepLines/>
        <w:widowControl/>
        <w:spacing w:before="120" w:after="180" w:line="240" w:lineRule="auto"/>
        <w:ind w:left="1418" w:hanging="1418"/>
        <w:outlineLvl w:val="3"/>
        <w:rPr>
          <w:ins w:id="22" w:author="RAGOT Stéphane INNOV/IT-S" w:date="2025-09-17T19:42:00Z" w16du:dateUtc="2025-09-17T17:42:00Z"/>
          <w:sz w:val="24"/>
        </w:rPr>
      </w:pPr>
      <w:ins w:id="23" w:author="RAGOT Stéphane INNOV/IT-S" w:date="2025-09-17T19:42:00Z" w16du:dateUtc="2025-09-17T17:42:00Z">
        <w:r w:rsidRPr="00F135D7">
          <w:rPr>
            <w:sz w:val="24"/>
          </w:rPr>
          <w:t xml:space="preserve">4.3.1.1 </w:t>
        </w:r>
        <w:r w:rsidRPr="00F135D7">
          <w:rPr>
            <w:sz w:val="24"/>
          </w:rPr>
          <w:tab/>
          <w:t>General</w:t>
        </w:r>
      </w:ins>
    </w:p>
    <w:p w14:paraId="2C743405" w14:textId="77777777" w:rsidR="00F135D7" w:rsidRDefault="00F135D7" w:rsidP="00F135D7">
      <w:pPr>
        <w:widowControl/>
        <w:spacing w:after="180" w:line="240" w:lineRule="auto"/>
        <w:rPr>
          <w:ins w:id="24" w:author="RAGOT Stéphane INNOV/IT-S" w:date="2025-09-24T12:14:00Z" w16du:dateUtc="2025-09-24T10:14:00Z"/>
          <w:rFonts w:ascii="Times New Roman" w:hAnsi="Times New Roman"/>
          <w:sz w:val="20"/>
        </w:rPr>
      </w:pPr>
      <w:ins w:id="25" w:author="RAGOT Stéphane INNOV/IT-S" w:date="2025-09-17T19:42:00Z" w16du:dateUtc="2025-09-17T17:42:00Z">
        <w:r w:rsidRPr="00F135D7">
          <w:rPr>
            <w:rFonts w:ascii="Times New Roman" w:hAnsi="Times New Roman"/>
            <w:sz w:val="20"/>
          </w:rPr>
          <w:t xml:space="preserve">This scenario deals with </w:t>
        </w:r>
        <w:r w:rsidRPr="00F135D7">
          <w:rPr>
            <w:rFonts w:ascii="Times New Roman" w:hAnsi="Times New Roman"/>
            <w:color w:val="FF0000"/>
            <w:sz w:val="20"/>
          </w:rPr>
          <w:t xml:space="preserve">the handling of ULBC codec in an IMS call between two UEs, UE1 and UE2, supporting ULBC but connected with no GEO access. </w:t>
        </w:r>
        <w:r w:rsidRPr="00F135D7">
          <w:rPr>
            <w:rFonts w:ascii="Times New Roman" w:hAnsi="Times New Roman"/>
            <w:sz w:val="20"/>
          </w:rPr>
          <w:t xml:space="preserve">The IMS voice call service is considered here between UEs using an access other than GEO satellite access (e.g., LTE, NR, WLAN). </w:t>
        </w:r>
      </w:ins>
    </w:p>
    <w:p w14:paraId="6E7F358F" w14:textId="3B5ABC50" w:rsidR="003A7C25" w:rsidRPr="0069593D" w:rsidRDefault="003A7C25" w:rsidP="00F135D7">
      <w:pPr>
        <w:widowControl/>
        <w:spacing w:after="180" w:line="240" w:lineRule="auto"/>
        <w:rPr>
          <w:ins w:id="26" w:author="RAGOT Stéphane INNOV/IT-S" w:date="2025-09-24T12:15:00Z" w16du:dateUtc="2025-09-24T10:15:00Z"/>
          <w:rFonts w:ascii="Times New Roman" w:hAnsi="Times New Roman"/>
          <w:sz w:val="20"/>
          <w:highlight w:val="yellow"/>
        </w:rPr>
      </w:pPr>
      <w:ins w:id="27" w:author="RAGOT Stéphane INNOV/IT-S" w:date="2025-09-24T12:14:00Z" w16du:dateUtc="2025-09-24T10:14:00Z">
        <w:r w:rsidRPr="0069593D">
          <w:rPr>
            <w:rFonts w:ascii="Times New Roman" w:hAnsi="Times New Roman"/>
            <w:sz w:val="20"/>
            <w:highlight w:val="yellow"/>
          </w:rPr>
          <w:t xml:space="preserve">Motivations for considering ULBC in other access type than GEO </w:t>
        </w:r>
      </w:ins>
      <w:ins w:id="28" w:author="RAGOT Stéphane INNOV/IT-S" w:date="2025-09-24T12:15:00Z" w16du:dateUtc="2025-09-24T10:15:00Z">
        <w:r w:rsidRPr="0069593D">
          <w:rPr>
            <w:rFonts w:ascii="Times New Roman" w:hAnsi="Times New Roman"/>
            <w:sz w:val="20"/>
            <w:highlight w:val="yellow"/>
          </w:rPr>
          <w:t>include:</w:t>
        </w:r>
      </w:ins>
    </w:p>
    <w:p w14:paraId="1FB39F07" w14:textId="365C4913" w:rsidR="003A7C25" w:rsidRPr="0069593D" w:rsidRDefault="0069593D" w:rsidP="00F135D7">
      <w:pPr>
        <w:widowControl/>
        <w:spacing w:after="180" w:line="240" w:lineRule="auto"/>
        <w:rPr>
          <w:ins w:id="29" w:author="RAGOT Stéphane INNOV/IT-S" w:date="2025-09-24T12:18:00Z" w16du:dateUtc="2025-09-24T10:18:00Z"/>
          <w:rFonts w:ascii="Times New Roman" w:hAnsi="Times New Roman"/>
          <w:sz w:val="20"/>
          <w:highlight w:val="yellow"/>
        </w:rPr>
      </w:pPr>
      <w:ins w:id="30" w:author="RAGOT Stéphane INNOV/IT-S" w:date="2025-09-24T12:18:00Z" w16du:dateUtc="2025-09-24T10:18:00Z">
        <w:r w:rsidRPr="0069593D">
          <w:rPr>
            <w:rFonts w:ascii="Times New Roman" w:hAnsi="Times New Roman"/>
            <w:sz w:val="20"/>
            <w:highlight w:val="yellow"/>
          </w:rPr>
          <w:t xml:space="preserve">- The ULBC codec may support enhanced robustness against poor network conditions compared with existing codecs, due to </w:t>
        </w:r>
      </w:ins>
      <w:ins w:id="31" w:author="RAGOT Stéphane INNOV/IT-S" w:date="2025-09-24T15:24:00Z" w16du:dateUtc="2025-09-24T13:24:00Z">
        <w:r w:rsidR="005B4456">
          <w:rPr>
            <w:rFonts w:ascii="Times New Roman" w:hAnsi="Times New Roman"/>
            <w:sz w:val="20"/>
            <w:highlight w:val="yellow"/>
          </w:rPr>
          <w:t>enhancements</w:t>
        </w:r>
      </w:ins>
      <w:ins w:id="32" w:author="RAGOT Stéphane INNOV/IT-S" w:date="2025-09-24T12:18:00Z" w16du:dateUtc="2025-09-24T10:18:00Z">
        <w:r w:rsidRPr="0069593D">
          <w:rPr>
            <w:rFonts w:ascii="Times New Roman" w:hAnsi="Times New Roman"/>
            <w:sz w:val="20"/>
            <w:highlight w:val="yellow"/>
          </w:rPr>
          <w:t xml:space="preserve"> for GEO satellite access,</w:t>
        </w:r>
      </w:ins>
      <w:ins w:id="33" w:author="RAGOT Stéphane INNOV/IT-S" w:date="2025-09-24T12:15:00Z" w16du:dateUtc="2025-09-24T10:15:00Z">
        <w:r w:rsidR="003A7C25" w:rsidRPr="0069593D">
          <w:rPr>
            <w:rFonts w:ascii="Times New Roman" w:hAnsi="Times New Roman"/>
            <w:sz w:val="20"/>
            <w:highlight w:val="yellow"/>
          </w:rPr>
          <w:t xml:space="preserve"> </w:t>
        </w:r>
      </w:ins>
      <w:ins w:id="34" w:author="RAGOT Stéphane INNOV/IT-S" w:date="2025-09-24T15:24:00Z" w16du:dateUtc="2025-09-24T13:24:00Z">
        <w:r w:rsidR="005B4456">
          <w:rPr>
            <w:rFonts w:ascii="Times New Roman" w:hAnsi="Times New Roman"/>
            <w:sz w:val="20"/>
            <w:highlight w:val="yellow"/>
          </w:rPr>
          <w:t>and services in other access types than GEO</w:t>
        </w:r>
      </w:ins>
      <w:ins w:id="35" w:author="RAGOT Stéphane INNOV/IT-S" w:date="2025-09-24T17:56:00Z" w16du:dateUtc="2025-09-24T15:56:00Z">
        <w:r w:rsidR="00007882">
          <w:rPr>
            <w:rFonts w:ascii="Times New Roman" w:hAnsi="Times New Roman"/>
            <w:sz w:val="20"/>
            <w:highlight w:val="yellow"/>
          </w:rPr>
          <w:t xml:space="preserve"> may also benefit from such enhancements</w:t>
        </w:r>
      </w:ins>
      <w:ins w:id="36" w:author="RAGOT Stéphane INNOV/IT-S" w:date="2025-09-24T15:24:00Z" w16du:dateUtc="2025-09-24T13:24:00Z">
        <w:r w:rsidR="005B4456">
          <w:rPr>
            <w:rFonts w:ascii="Times New Roman" w:hAnsi="Times New Roman"/>
            <w:sz w:val="20"/>
            <w:highlight w:val="yellow"/>
          </w:rPr>
          <w:t>.</w:t>
        </w:r>
      </w:ins>
    </w:p>
    <w:p w14:paraId="3C2AD828" w14:textId="2821F60D" w:rsidR="005A5B58" w:rsidRPr="0069593D" w:rsidRDefault="005A5B58" w:rsidP="005A5B58">
      <w:pPr>
        <w:widowControl/>
        <w:spacing w:after="180" w:line="240" w:lineRule="auto"/>
        <w:rPr>
          <w:ins w:id="37" w:author="RAGOT Stéphane INNOV/IT-S" w:date="2025-09-24T15:23:00Z" w16du:dateUtc="2025-09-24T13:23:00Z"/>
          <w:rFonts w:ascii="Times New Roman" w:hAnsi="Times New Roman"/>
          <w:sz w:val="20"/>
          <w:highlight w:val="yellow"/>
        </w:rPr>
      </w:pPr>
      <w:ins w:id="38" w:author="RAGOT Stéphane INNOV/IT-S" w:date="2025-09-24T15:23:00Z" w16du:dateUtc="2025-09-24T13:23:00Z">
        <w:r w:rsidRPr="0069593D">
          <w:rPr>
            <w:rFonts w:ascii="Times New Roman" w:hAnsi="Times New Roman"/>
            <w:sz w:val="20"/>
            <w:highlight w:val="yellow"/>
          </w:rPr>
          <w:t>- The ULBC codec is expected to operate at lower bit rates than existing codecs and this may provide benefits in</w:t>
        </w:r>
        <w:r>
          <w:rPr>
            <w:rFonts w:ascii="Times New Roman" w:hAnsi="Times New Roman"/>
            <w:sz w:val="20"/>
            <w:highlight w:val="yellow"/>
          </w:rPr>
          <w:t xml:space="preserve"> terms of coverage and/or capacity</w:t>
        </w:r>
      </w:ins>
      <w:ins w:id="39" w:author="RAGOT Stéphane INNOV/IT-S" w:date="2025-09-24T17:57:00Z" w16du:dateUtc="2025-09-24T15:57:00Z">
        <w:r w:rsidR="00007882">
          <w:rPr>
            <w:rFonts w:ascii="Times New Roman" w:hAnsi="Times New Roman"/>
            <w:sz w:val="20"/>
            <w:highlight w:val="yellow"/>
          </w:rPr>
          <w:t>.</w:t>
        </w:r>
      </w:ins>
    </w:p>
    <w:p w14:paraId="25AD08DB" w14:textId="6AB2130B" w:rsidR="0069593D" w:rsidRDefault="0069593D" w:rsidP="00F135D7">
      <w:pPr>
        <w:widowControl/>
        <w:spacing w:after="180" w:line="240" w:lineRule="auto"/>
        <w:rPr>
          <w:ins w:id="40" w:author="RAGOT Stéphane INNOV/IT-S" w:date="2025-09-24T17:57:00Z" w16du:dateUtc="2025-09-24T15:57:00Z"/>
          <w:rFonts w:ascii="Times New Roman" w:hAnsi="Times New Roman"/>
          <w:sz w:val="20"/>
        </w:rPr>
      </w:pPr>
      <w:ins w:id="41" w:author="RAGOT Stéphane INNOV/IT-S" w:date="2025-09-24T12:18:00Z" w16du:dateUtc="2025-09-24T10:18:00Z">
        <w:r w:rsidRPr="0069593D">
          <w:rPr>
            <w:rFonts w:ascii="Times New Roman" w:hAnsi="Times New Roman"/>
            <w:sz w:val="20"/>
            <w:highlight w:val="yellow"/>
          </w:rPr>
          <w:t xml:space="preserve">- </w:t>
        </w:r>
      </w:ins>
      <w:ins w:id="42" w:author="RAGOT Stéphane INNOV/IT-S" w:date="2025-09-24T12:19:00Z" w16du:dateUtc="2025-09-24T10:19:00Z">
        <w:r w:rsidRPr="0069593D">
          <w:rPr>
            <w:rFonts w:ascii="Times New Roman" w:hAnsi="Times New Roman"/>
            <w:sz w:val="20"/>
            <w:highlight w:val="yellow"/>
          </w:rPr>
          <w:t xml:space="preserve">AI codecs are already </w:t>
        </w:r>
      </w:ins>
      <w:ins w:id="43" w:author="RAGOT Stéphane INNOV/IT-S" w:date="2025-09-25T09:07:00Z" w16du:dateUtc="2025-09-25T07:07:00Z">
        <w:r w:rsidR="00EC7FF1">
          <w:rPr>
            <w:rFonts w:ascii="Times New Roman" w:hAnsi="Times New Roman"/>
            <w:sz w:val="20"/>
            <w:highlight w:val="yellow"/>
          </w:rPr>
          <w:t xml:space="preserve">widely </w:t>
        </w:r>
      </w:ins>
      <w:ins w:id="44" w:author="RAGOT Stéphane INNOV/IT-S" w:date="2025-09-24T12:19:00Z" w16du:dateUtc="2025-09-24T10:19:00Z">
        <w:r w:rsidRPr="0069593D">
          <w:rPr>
            <w:rFonts w:ascii="Times New Roman" w:hAnsi="Times New Roman"/>
            <w:sz w:val="20"/>
            <w:highlight w:val="yellow"/>
          </w:rPr>
          <w:t>used in</w:t>
        </w:r>
      </w:ins>
      <w:ins w:id="45" w:author="RAGOT Stéphane INNOV/IT-S" w:date="2025-09-24T15:22:00Z" w16du:dateUtc="2025-09-24T13:22:00Z">
        <w:r w:rsidR="005A5B58">
          <w:rPr>
            <w:rFonts w:ascii="Times New Roman" w:hAnsi="Times New Roman"/>
            <w:sz w:val="20"/>
            <w:highlight w:val="yellow"/>
          </w:rPr>
          <w:t xml:space="preserve"> some</w:t>
        </w:r>
      </w:ins>
      <w:ins w:id="46" w:author="RAGOT Stéphane INNOV/IT-S" w:date="2025-09-24T12:19:00Z" w16du:dateUtc="2025-09-24T10:19:00Z">
        <w:r w:rsidRPr="0069593D">
          <w:rPr>
            <w:rFonts w:ascii="Times New Roman" w:hAnsi="Times New Roman"/>
            <w:sz w:val="20"/>
            <w:highlight w:val="yellow"/>
          </w:rPr>
          <w:t xml:space="preserve"> OTT applications, and IMS vo</w:t>
        </w:r>
      </w:ins>
      <w:ins w:id="47" w:author="RAGOT Stéphane INNOV/IT-S" w:date="2025-09-24T12:20:00Z" w16du:dateUtc="2025-09-24T10:20:00Z">
        <w:r w:rsidRPr="0069593D">
          <w:rPr>
            <w:rFonts w:ascii="Times New Roman" w:hAnsi="Times New Roman"/>
            <w:sz w:val="20"/>
            <w:highlight w:val="yellow"/>
          </w:rPr>
          <w:t>ice services</w:t>
        </w:r>
      </w:ins>
      <w:ins w:id="48" w:author="RAGOT Stéphane INNOV/IT-S" w:date="2025-09-24T15:23:00Z" w16du:dateUtc="2025-09-24T13:23:00Z">
        <w:r w:rsidR="005A5B58">
          <w:rPr>
            <w:rFonts w:ascii="Times New Roman" w:hAnsi="Times New Roman"/>
            <w:sz w:val="20"/>
            <w:highlight w:val="yellow"/>
          </w:rPr>
          <w:t xml:space="preserve"> </w:t>
        </w:r>
      </w:ins>
      <w:ins w:id="49" w:author="RAGOT Stéphane INNOV/IT-S" w:date="2025-09-25T09:06:00Z" w16du:dateUtc="2025-09-25T07:06:00Z">
        <w:r w:rsidR="00EC7FF1">
          <w:rPr>
            <w:rFonts w:ascii="Times New Roman" w:hAnsi="Times New Roman"/>
            <w:sz w:val="20"/>
            <w:highlight w:val="yellow"/>
          </w:rPr>
          <w:t xml:space="preserve">in other access types than GEO </w:t>
        </w:r>
        <w:r w:rsidR="00EC7FF1">
          <w:rPr>
            <w:rFonts w:ascii="Times New Roman" w:hAnsi="Times New Roman"/>
            <w:sz w:val="20"/>
            <w:highlight w:val="yellow"/>
          </w:rPr>
          <w:t xml:space="preserve">may be more competitive </w:t>
        </w:r>
      </w:ins>
      <w:ins w:id="50" w:author="RAGOT Stéphane INNOV/IT-S" w:date="2025-09-25T09:07:00Z" w16du:dateUtc="2025-09-25T07:07:00Z">
        <w:r w:rsidR="00EC7FF1">
          <w:rPr>
            <w:rFonts w:ascii="Times New Roman" w:hAnsi="Times New Roman"/>
            <w:sz w:val="20"/>
            <w:highlight w:val="yellow"/>
          </w:rPr>
          <w:t>if</w:t>
        </w:r>
      </w:ins>
      <w:ins w:id="51" w:author="RAGOT Stéphane INNOV/IT-S" w:date="2025-09-25T09:06:00Z" w16du:dateUtc="2025-09-25T07:06:00Z">
        <w:r w:rsidR="00EC7FF1">
          <w:rPr>
            <w:rFonts w:ascii="Times New Roman" w:hAnsi="Times New Roman"/>
            <w:sz w:val="20"/>
            <w:highlight w:val="yellow"/>
          </w:rPr>
          <w:t xml:space="preserve"> </w:t>
        </w:r>
        <w:r w:rsidR="00EC7FF1" w:rsidRPr="00EC7FF1">
          <w:rPr>
            <w:rFonts w:ascii="Times New Roman" w:hAnsi="Times New Roman"/>
            <w:sz w:val="20"/>
            <w:highlight w:val="yellow"/>
          </w:rPr>
          <w:t>ULBC</w:t>
        </w:r>
      </w:ins>
      <w:ins w:id="52" w:author="RAGOT Stéphane INNOV/IT-S" w:date="2025-09-25T09:07:00Z" w16du:dateUtc="2025-09-25T07:07:00Z">
        <w:r w:rsidR="00EC7FF1" w:rsidRPr="00EC7FF1">
          <w:rPr>
            <w:rFonts w:ascii="Times New Roman" w:hAnsi="Times New Roman"/>
            <w:sz w:val="20"/>
            <w:highlight w:val="yellow"/>
          </w:rPr>
          <w:t xml:space="preserve"> is also used in such access types</w:t>
        </w:r>
      </w:ins>
      <w:ins w:id="53" w:author="RAGOT Stéphane INNOV/IT-S" w:date="2025-09-24T17:57:00Z" w16du:dateUtc="2025-09-24T15:57:00Z">
        <w:r w:rsidR="00007882" w:rsidRPr="00EC7FF1">
          <w:rPr>
            <w:rFonts w:ascii="Times New Roman" w:hAnsi="Times New Roman"/>
            <w:sz w:val="20"/>
            <w:highlight w:val="yellow"/>
          </w:rPr>
          <w:t>.</w:t>
        </w:r>
      </w:ins>
    </w:p>
    <w:p w14:paraId="7624531D" w14:textId="58244BD7" w:rsidR="00007882" w:rsidRPr="00F135D7" w:rsidRDefault="00007882" w:rsidP="00F135D7">
      <w:pPr>
        <w:widowControl/>
        <w:spacing w:after="180" w:line="240" w:lineRule="auto"/>
        <w:rPr>
          <w:ins w:id="54" w:author="RAGOT Stéphane INNOV/IT-S" w:date="2025-09-17T19:42:00Z" w16du:dateUtc="2025-09-17T17:42:00Z"/>
          <w:rFonts w:ascii="Times New Roman" w:hAnsi="Times New Roman"/>
          <w:sz w:val="20"/>
        </w:rPr>
      </w:pPr>
      <w:ins w:id="55" w:author="RAGOT Stéphane INNOV/IT-S" w:date="2025-09-24T17:57:00Z" w16du:dateUtc="2025-09-24T15:57:00Z">
        <w:r w:rsidRPr="00007882">
          <w:rPr>
            <w:rFonts w:ascii="Times New Roman" w:hAnsi="Times New Roman"/>
            <w:sz w:val="20"/>
            <w:highlight w:val="yellow"/>
          </w:rPr>
          <w:t xml:space="preserve">- Supporting ULBC in other access types may </w:t>
        </w:r>
        <w:r>
          <w:rPr>
            <w:rFonts w:ascii="Times New Roman" w:hAnsi="Times New Roman"/>
            <w:sz w:val="20"/>
            <w:highlight w:val="yellow"/>
          </w:rPr>
          <w:t>r</w:t>
        </w:r>
      </w:ins>
      <w:ins w:id="56" w:author="RAGOT Stéphane INNOV/IT-S" w:date="2025-09-24T17:58:00Z" w16du:dateUtc="2025-09-24T15:58:00Z">
        <w:r>
          <w:rPr>
            <w:rFonts w:ascii="Times New Roman" w:hAnsi="Times New Roman"/>
            <w:sz w:val="20"/>
            <w:highlight w:val="yellow"/>
          </w:rPr>
          <w:t>educe</w:t>
        </w:r>
      </w:ins>
      <w:ins w:id="57" w:author="RAGOT Stéphane INNOV/IT-S" w:date="2025-09-24T17:57:00Z" w16du:dateUtc="2025-09-24T15:57:00Z">
        <w:r w:rsidRPr="00007882">
          <w:rPr>
            <w:rFonts w:ascii="Times New Roman" w:hAnsi="Times New Roman"/>
            <w:sz w:val="20"/>
            <w:highlight w:val="yellow"/>
          </w:rPr>
          <w:t xml:space="preserve"> the need for transcoding</w:t>
        </w:r>
      </w:ins>
      <w:ins w:id="58" w:author="RAGOT Stéphane INNOV/IT-S" w:date="2025-09-24T17:58:00Z" w16du:dateUtc="2025-09-24T15:58:00Z">
        <w:r w:rsidR="00E6021F">
          <w:rPr>
            <w:rFonts w:ascii="Times New Roman" w:hAnsi="Times New Roman"/>
            <w:sz w:val="20"/>
            <w:highlight w:val="yellow"/>
          </w:rPr>
          <w:t xml:space="preserve"> in the network</w:t>
        </w:r>
      </w:ins>
      <w:ins w:id="59" w:author="RAGOT Stéphane INNOV/IT-S" w:date="2025-09-25T09:07:00Z" w16du:dateUtc="2025-09-25T07:07:00Z">
        <w:r w:rsidR="00EC7FF1">
          <w:rPr>
            <w:rFonts w:ascii="Times New Roman" w:hAnsi="Times New Roman"/>
            <w:sz w:val="20"/>
            <w:highlight w:val="yellow"/>
          </w:rPr>
          <w:t xml:space="preserve"> when a call is establi</w:t>
        </w:r>
      </w:ins>
      <w:ins w:id="60" w:author="RAGOT Stéphane INNOV/IT-S" w:date="2025-09-25T09:08:00Z" w16du:dateUtc="2025-09-25T07:08:00Z">
        <w:r w:rsidR="00EC7FF1">
          <w:rPr>
            <w:rFonts w:ascii="Times New Roman" w:hAnsi="Times New Roman"/>
            <w:sz w:val="20"/>
            <w:highlight w:val="yellow"/>
          </w:rPr>
          <w:t>shed between GEO</w:t>
        </w:r>
        <w:r w:rsidR="0004066E">
          <w:rPr>
            <w:rFonts w:ascii="Times New Roman" w:hAnsi="Times New Roman"/>
            <w:sz w:val="20"/>
            <w:highlight w:val="yellow"/>
          </w:rPr>
          <w:t xml:space="preserve"> satellite</w:t>
        </w:r>
        <w:r w:rsidR="00EC7FF1">
          <w:rPr>
            <w:rFonts w:ascii="Times New Roman" w:hAnsi="Times New Roman"/>
            <w:sz w:val="20"/>
            <w:highlight w:val="yellow"/>
          </w:rPr>
          <w:t xml:space="preserve"> access </w:t>
        </w:r>
        <w:r w:rsidR="0004066E">
          <w:rPr>
            <w:rFonts w:ascii="Times New Roman" w:hAnsi="Times New Roman"/>
            <w:sz w:val="20"/>
            <w:highlight w:val="yellow"/>
          </w:rPr>
          <w:t>other</w:t>
        </w:r>
        <w:r w:rsidR="00EC7FF1">
          <w:rPr>
            <w:rFonts w:ascii="Times New Roman" w:hAnsi="Times New Roman"/>
            <w:sz w:val="20"/>
            <w:highlight w:val="yellow"/>
          </w:rPr>
          <w:t xml:space="preserve"> access</w:t>
        </w:r>
        <w:r w:rsidR="0004066E">
          <w:rPr>
            <w:rFonts w:ascii="Times New Roman" w:hAnsi="Times New Roman"/>
            <w:sz w:val="20"/>
            <w:highlight w:val="yellow"/>
          </w:rPr>
          <w:t xml:space="preserve"> types</w:t>
        </w:r>
      </w:ins>
      <w:ins w:id="61" w:author="RAGOT Stéphane INNOV/IT-S" w:date="2025-09-24T17:57:00Z" w16du:dateUtc="2025-09-24T15:57:00Z">
        <w:r w:rsidRPr="00007882">
          <w:rPr>
            <w:rFonts w:ascii="Times New Roman" w:hAnsi="Times New Roman"/>
            <w:sz w:val="20"/>
            <w:highlight w:val="yellow"/>
          </w:rPr>
          <w:t>.</w:t>
        </w:r>
      </w:ins>
    </w:p>
    <w:p w14:paraId="00FC739F" w14:textId="77777777" w:rsidR="00F135D7" w:rsidRPr="00F135D7" w:rsidRDefault="00F135D7" w:rsidP="00F135D7">
      <w:pPr>
        <w:keepNext/>
        <w:keepLines/>
        <w:widowControl/>
        <w:spacing w:before="120" w:after="180" w:line="240" w:lineRule="auto"/>
        <w:ind w:left="1418" w:hanging="1418"/>
        <w:outlineLvl w:val="3"/>
        <w:rPr>
          <w:ins w:id="62" w:author="RAGOT Stéphane INNOV/IT-S" w:date="2025-09-17T19:42:00Z" w16du:dateUtc="2025-09-17T17:42:00Z"/>
          <w:sz w:val="24"/>
          <w:lang w:val="en-US"/>
        </w:rPr>
      </w:pPr>
      <w:ins w:id="63" w:author="RAGOT Stéphane INNOV/IT-S" w:date="2025-09-17T19:42:00Z" w16du:dateUtc="2025-09-17T17:42:00Z">
        <w:r w:rsidRPr="00F135D7">
          <w:rPr>
            <w:sz w:val="24"/>
            <w:lang w:val="en-US"/>
          </w:rPr>
          <w:lastRenderedPageBreak/>
          <w:t xml:space="preserve">4.3.1.2 </w:t>
        </w:r>
        <w:r w:rsidRPr="00F135D7">
          <w:rPr>
            <w:sz w:val="24"/>
            <w:lang w:val="en-US"/>
          </w:rPr>
          <w:tab/>
          <w:t>S</w:t>
        </w:r>
      </w:ins>
      <w:ins w:id="64" w:author="RAGOT Stéphane INNOV/IT-S" w:date="2025-09-17T19:43:00Z" w16du:dateUtc="2025-09-17T17:43:00Z">
        <w:r w:rsidRPr="00F135D7">
          <w:rPr>
            <w:sz w:val="24"/>
            <w:lang w:val="en-US"/>
          </w:rPr>
          <w:t xml:space="preserve">cenario </w:t>
        </w:r>
      </w:ins>
      <w:ins w:id="65" w:author="RAGOT Stéphane INNOV/IT-S" w:date="2025-09-17T19:45:00Z" w16du:dateUtc="2025-09-17T17:45:00Z">
        <w:r w:rsidRPr="00F135D7">
          <w:rPr>
            <w:sz w:val="24"/>
            <w:lang w:val="en-US"/>
          </w:rPr>
          <w:t>2</w:t>
        </w:r>
      </w:ins>
      <w:ins w:id="66" w:author="RAGOT Stéphane INNOV/IT-S" w:date="2025-09-17T19:42:00Z" w16du:dateUtc="2025-09-17T17:42:00Z">
        <w:r w:rsidRPr="00F135D7">
          <w:rPr>
            <w:sz w:val="24"/>
            <w:lang w:val="en-US"/>
          </w:rPr>
          <w:t xml:space="preserve">: Both UEs support ULBC and </w:t>
        </w:r>
        <w:r w:rsidRPr="00F135D7">
          <w:rPr>
            <w:rFonts w:hint="eastAsia"/>
            <w:sz w:val="24"/>
            <w:lang w:val="en-US" w:eastAsia="zh-CN"/>
          </w:rPr>
          <w:t>connect</w:t>
        </w:r>
        <w:r w:rsidRPr="00F135D7">
          <w:rPr>
            <w:sz w:val="24"/>
            <w:lang w:val="en-US" w:eastAsia="zh-CN"/>
          </w:rPr>
          <w:t xml:space="preserve"> </w:t>
        </w:r>
        <w:r w:rsidRPr="00F135D7">
          <w:rPr>
            <w:rFonts w:hint="eastAsia"/>
            <w:sz w:val="24"/>
            <w:lang w:val="en-US" w:eastAsia="zh-CN"/>
          </w:rPr>
          <w:t xml:space="preserve">via </w:t>
        </w:r>
        <w:r w:rsidRPr="00F135D7">
          <w:rPr>
            <w:sz w:val="24"/>
            <w:lang w:val="en-US"/>
          </w:rPr>
          <w:t xml:space="preserve">a 3GPP </w:t>
        </w:r>
        <w:r w:rsidRPr="00F135D7">
          <w:rPr>
            <w:rFonts w:hint="eastAsia"/>
            <w:sz w:val="24"/>
            <w:lang w:val="en-US" w:eastAsia="zh-CN"/>
          </w:rPr>
          <w:t xml:space="preserve">access </w:t>
        </w:r>
        <w:r w:rsidRPr="00F135D7">
          <w:rPr>
            <w:sz w:val="24"/>
            <w:lang w:val="en-US"/>
          </w:rPr>
          <w:t>other than GEO satellite access</w:t>
        </w:r>
      </w:ins>
    </w:p>
    <w:p w14:paraId="6FEC3908" w14:textId="77777777" w:rsidR="00F135D7" w:rsidRPr="00F135D7" w:rsidRDefault="00F135D7" w:rsidP="00F135D7">
      <w:pPr>
        <w:widowControl/>
        <w:spacing w:after="0" w:line="240" w:lineRule="auto"/>
        <w:contextualSpacing/>
        <w:rPr>
          <w:ins w:id="67" w:author="RAGOT Stéphane INNOV/IT-S" w:date="2025-09-17T19:42:00Z" w16du:dateUtc="2025-09-17T17:42:00Z"/>
          <w:rFonts w:ascii="Times New Roman" w:hAnsi="Times New Roman"/>
          <w:sz w:val="20"/>
        </w:rPr>
      </w:pPr>
      <w:ins w:id="68" w:author="RAGOT Stéphane INNOV/IT-S" w:date="2025-09-17T19:42:00Z" w16du:dateUtc="2025-09-17T17:42:00Z">
        <w:r w:rsidRPr="00F135D7">
          <w:rPr>
            <w:rFonts w:ascii="Times New Roman" w:hAnsi="Times New Roman"/>
            <w:sz w:val="20"/>
            <w:lang w:val="en-US"/>
          </w:rPr>
          <w:t>Both UEs</w:t>
        </w:r>
        <w:r w:rsidRPr="00F135D7">
          <w:rPr>
            <w:rFonts w:ascii="Times New Roman" w:hAnsi="Times New Roman"/>
            <w:sz w:val="20"/>
          </w:rPr>
          <w:t xml:space="preserve"> are on a terrestrial 3GPP mobile network (e.g., LTE, NR, WLAN),</w:t>
        </w:r>
        <w:r w:rsidRPr="00F135D7">
          <w:rPr>
            <w:rFonts w:ascii="Times New Roman" w:hAnsi="Times New Roman" w:hint="eastAsia"/>
            <w:sz w:val="20"/>
            <w:lang w:eastAsia="zh-CN"/>
          </w:rPr>
          <w:t xml:space="preserve"> as outlined in Figure 4.</w:t>
        </w:r>
        <w:r w:rsidRPr="00F135D7">
          <w:rPr>
            <w:rFonts w:ascii="Times New Roman" w:hAnsi="Times New Roman"/>
            <w:sz w:val="20"/>
            <w:lang w:eastAsia="zh-CN"/>
          </w:rPr>
          <w:t>3.1</w:t>
        </w:r>
        <w:r w:rsidRPr="00F135D7">
          <w:rPr>
            <w:rFonts w:ascii="Times New Roman" w:hAnsi="Times New Roman" w:hint="eastAsia"/>
            <w:sz w:val="20"/>
            <w:lang w:eastAsia="zh-CN"/>
          </w:rPr>
          <w:t>.</w:t>
        </w:r>
        <w:r w:rsidRPr="00F135D7">
          <w:rPr>
            <w:rFonts w:ascii="Times New Roman" w:hAnsi="Times New Roman"/>
            <w:sz w:val="20"/>
            <w:lang w:eastAsia="zh-CN"/>
          </w:rPr>
          <w:t>2-1</w:t>
        </w:r>
        <w:r w:rsidRPr="00F135D7">
          <w:rPr>
            <w:rFonts w:ascii="Times New Roman" w:hAnsi="Times New Roman" w:hint="eastAsia"/>
            <w:sz w:val="20"/>
            <w:lang w:eastAsia="zh-CN"/>
          </w:rPr>
          <w:t xml:space="preserve">, where </w:t>
        </w:r>
        <w:r w:rsidRPr="00F135D7">
          <w:rPr>
            <w:rFonts w:ascii="Times New Roman" w:hAnsi="Times New Roman"/>
            <w:sz w:val="20"/>
          </w:rPr>
          <w:t>a sketch of the bi-directional voice data flow for this scenario</w:t>
        </w:r>
        <w:r w:rsidRPr="00F135D7">
          <w:rPr>
            <w:rFonts w:ascii="Times New Roman" w:hAnsi="Times New Roman" w:hint="eastAsia"/>
            <w:sz w:val="20"/>
            <w:lang w:eastAsia="zh-CN"/>
          </w:rPr>
          <w:t xml:space="preserve"> is depicted</w:t>
        </w:r>
        <w:r w:rsidRPr="00F135D7">
          <w:rPr>
            <w:rFonts w:ascii="Times New Roman" w:hAnsi="Times New Roman"/>
            <w:sz w:val="20"/>
            <w:lang w:eastAsia="zh-CN"/>
          </w:rPr>
          <w:t xml:space="preserve"> for the LTE case</w:t>
        </w:r>
        <w:r w:rsidRPr="00F135D7">
          <w:rPr>
            <w:rFonts w:ascii="Times New Roman" w:hAnsi="Times New Roman" w:hint="eastAsia"/>
            <w:sz w:val="20"/>
            <w:lang w:eastAsia="zh-CN"/>
          </w:rPr>
          <w:t>.</w:t>
        </w:r>
        <w:r w:rsidRPr="00F135D7">
          <w:rPr>
            <w:rFonts w:ascii="Times New Roman" w:hAnsi="Times New Roman"/>
            <w:sz w:val="20"/>
            <w:lang w:eastAsia="zh-CN"/>
          </w:rPr>
          <w:t xml:space="preserve"> </w:t>
        </w:r>
        <w:r w:rsidRPr="00F135D7">
          <w:rPr>
            <w:rFonts w:ascii="Times New Roman" w:hAnsi="Times New Roman"/>
            <w:sz w:val="20"/>
          </w:rPr>
          <w:t xml:space="preserve"> </w:t>
        </w:r>
      </w:ins>
    </w:p>
    <w:p w14:paraId="5454D06E" w14:textId="77777777" w:rsidR="00F135D7" w:rsidRPr="00F135D7" w:rsidRDefault="00F135D7" w:rsidP="00F135D7">
      <w:pPr>
        <w:keepLines/>
        <w:widowControl/>
        <w:spacing w:after="240" w:line="240" w:lineRule="auto"/>
        <w:jc w:val="center"/>
        <w:rPr>
          <w:ins w:id="69" w:author="RAGOT Stéphane INNOV/IT-S" w:date="2025-09-17T19:42:00Z" w16du:dateUtc="2025-09-17T17:42:00Z"/>
          <w:b/>
          <w:sz w:val="20"/>
        </w:rPr>
      </w:pPr>
      <w:ins w:id="70" w:author="RAGOT Stéphane INNOV/IT-S" w:date="2025-09-17T19:42:00Z" w16du:dateUtc="2025-09-17T17:42:00Z">
        <w:r w:rsidRPr="00F135D7">
          <w:rPr>
            <w:b/>
            <w:noProof/>
            <w:sz w:val="20"/>
          </w:rPr>
          <w:drawing>
            <wp:inline distT="0" distB="0" distL="0" distR="0" wp14:anchorId="78A507E3" wp14:editId="6E2C9835">
              <wp:extent cx="4070985" cy="1224280"/>
              <wp:effectExtent l="0" t="0" r="0" b="0"/>
              <wp:docPr id="150329970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0985" cy="1224280"/>
                      </a:xfrm>
                      <a:prstGeom prst="rect">
                        <a:avLst/>
                      </a:prstGeom>
                      <a:noFill/>
                      <a:ln>
                        <a:noFill/>
                      </a:ln>
                    </pic:spPr>
                  </pic:pic>
                </a:graphicData>
              </a:graphic>
            </wp:inline>
          </w:drawing>
        </w:r>
      </w:ins>
    </w:p>
    <w:p w14:paraId="54CD0053" w14:textId="77777777" w:rsidR="00F135D7" w:rsidRPr="00F135D7" w:rsidRDefault="00F135D7" w:rsidP="00F135D7">
      <w:pPr>
        <w:keepLines/>
        <w:widowControl/>
        <w:spacing w:after="240" w:line="240" w:lineRule="auto"/>
        <w:jc w:val="center"/>
        <w:rPr>
          <w:ins w:id="71" w:author="RAGOT Stéphane INNOV/IT-S" w:date="2025-09-17T19:42:00Z" w16du:dateUtc="2025-09-17T17:42:00Z"/>
          <w:b/>
          <w:sz w:val="20"/>
        </w:rPr>
      </w:pPr>
      <w:ins w:id="72" w:author="RAGOT Stéphane INNOV/IT-S" w:date="2025-09-17T19:42:00Z" w16du:dateUtc="2025-09-17T17:42:00Z">
        <w:r w:rsidRPr="00F135D7">
          <w:rPr>
            <w:b/>
            <w:sz w:val="20"/>
          </w:rPr>
          <w:t xml:space="preserve">Figure 4.3.1.2-1: Bi-directional voice data flow for scenario </w:t>
        </w:r>
      </w:ins>
      <w:ins w:id="73" w:author="RAGOT Stéphane INNOV/IT-S" w:date="2025-09-17T19:45:00Z" w16du:dateUtc="2025-09-17T17:45:00Z">
        <w:r w:rsidRPr="00F135D7">
          <w:rPr>
            <w:b/>
            <w:sz w:val="20"/>
          </w:rPr>
          <w:t>2</w:t>
        </w:r>
      </w:ins>
      <w:ins w:id="74" w:author="RAGOT Stéphane INNOV/IT-S" w:date="2025-09-17T19:42:00Z" w16du:dateUtc="2025-09-17T17:42:00Z">
        <w:r w:rsidRPr="00F135D7">
          <w:rPr>
            <w:b/>
            <w:sz w:val="20"/>
          </w:rPr>
          <w:t xml:space="preserve"> </w:t>
        </w:r>
      </w:ins>
      <w:ins w:id="75" w:author="RAGOT Stéphane INNOV/IT-S" w:date="2025-09-17T19:45:00Z" w16du:dateUtc="2025-09-17T17:45:00Z">
        <w:r w:rsidRPr="00F135D7">
          <w:rPr>
            <w:b/>
            <w:sz w:val="20"/>
          </w:rPr>
          <w:t>in case other access is</w:t>
        </w:r>
      </w:ins>
      <w:ins w:id="76" w:author="RAGOT Stéphane INNOV/IT-S" w:date="2025-09-17T19:42:00Z" w16du:dateUtc="2025-09-17T17:42:00Z">
        <w:r w:rsidRPr="00F135D7">
          <w:rPr>
            <w:b/>
            <w:sz w:val="20"/>
          </w:rPr>
          <w:t xml:space="preserve"> LTE </w:t>
        </w:r>
      </w:ins>
    </w:p>
    <w:p w14:paraId="57924D5D" w14:textId="77777777" w:rsidR="00F135D7" w:rsidRPr="00F135D7" w:rsidRDefault="00F135D7" w:rsidP="00F135D7">
      <w:pPr>
        <w:keepNext/>
        <w:keepLines/>
        <w:widowControl/>
        <w:spacing w:before="120" w:after="180" w:line="240" w:lineRule="auto"/>
        <w:ind w:left="1134" w:hanging="1134"/>
        <w:outlineLvl w:val="2"/>
        <w:rPr>
          <w:ins w:id="77" w:author="RAGOT Stéphane INNOV/IT-S" w:date="2025-09-17T19:45:00Z" w16du:dateUtc="2025-09-17T17:45:00Z"/>
          <w:rFonts w:eastAsia="Times New Roman"/>
          <w:sz w:val="28"/>
        </w:rPr>
      </w:pPr>
      <w:ins w:id="78" w:author="RAGOT Stéphane INNOV/IT-S" w:date="2025-09-17T19:45:00Z" w16du:dateUtc="2025-09-17T17:45:00Z">
        <w:r w:rsidRPr="00F135D7">
          <w:rPr>
            <w:rFonts w:eastAsia="Times New Roman"/>
            <w:sz w:val="28"/>
          </w:rPr>
          <w:t>4.</w:t>
        </w:r>
        <w:r w:rsidRPr="00F135D7">
          <w:rPr>
            <w:rFonts w:eastAsia="Times New Roman"/>
            <w:sz w:val="28"/>
            <w:lang w:eastAsia="zh-CN"/>
          </w:rPr>
          <w:t>3</w:t>
        </w:r>
        <w:r w:rsidRPr="00F135D7">
          <w:rPr>
            <w:rFonts w:eastAsia="Times New Roman"/>
            <w:sz w:val="28"/>
          </w:rPr>
          <w:t>.</w:t>
        </w:r>
      </w:ins>
      <w:ins w:id="79" w:author="RAGOT Stéphane INNOV/IT-S" w:date="2025-09-17T19:46:00Z" w16du:dateUtc="2025-09-17T17:46:00Z">
        <w:r w:rsidRPr="00F135D7">
          <w:rPr>
            <w:rFonts w:eastAsia="Times New Roman"/>
            <w:sz w:val="28"/>
            <w:lang w:eastAsia="zh-CN"/>
          </w:rPr>
          <w:t>2</w:t>
        </w:r>
      </w:ins>
      <w:ins w:id="80" w:author="RAGOT Stéphane INNOV/IT-S" w:date="2025-09-17T19:45:00Z" w16du:dateUtc="2025-09-17T17:45:00Z">
        <w:r w:rsidRPr="00F135D7">
          <w:rPr>
            <w:rFonts w:eastAsia="Times New Roman"/>
            <w:sz w:val="28"/>
          </w:rPr>
          <w:tab/>
          <w:t>Derived high-level prerequisites</w:t>
        </w:r>
      </w:ins>
    </w:p>
    <w:p w14:paraId="22AEC121" w14:textId="77777777" w:rsidR="00F135D7" w:rsidRPr="00F135D7" w:rsidRDefault="00F135D7" w:rsidP="00F135D7">
      <w:pPr>
        <w:keepNext/>
        <w:keepLines/>
        <w:widowControl/>
        <w:spacing w:before="120" w:after="180" w:line="240" w:lineRule="auto"/>
        <w:ind w:left="1418" w:hanging="1418"/>
        <w:outlineLvl w:val="3"/>
        <w:rPr>
          <w:ins w:id="81" w:author="RAGOT Stéphane INNOV/IT-S" w:date="2025-09-17T19:45:00Z" w16du:dateUtc="2025-09-17T17:45:00Z"/>
          <w:rFonts w:eastAsia="Times New Roman"/>
          <w:sz w:val="24"/>
        </w:rPr>
      </w:pPr>
      <w:ins w:id="82" w:author="RAGOT Stéphane INNOV/IT-S" w:date="2025-09-17T19:45:00Z" w16du:dateUtc="2025-09-17T17:45:00Z">
        <w:r w:rsidRPr="00F135D7">
          <w:rPr>
            <w:rFonts w:eastAsia="Times New Roman"/>
            <w:sz w:val="24"/>
          </w:rPr>
          <w:t>4.</w:t>
        </w:r>
      </w:ins>
      <w:ins w:id="83" w:author="RAGOT Stéphane INNOV/IT-S" w:date="2025-09-17T19:46:00Z" w16du:dateUtc="2025-09-17T17:46:00Z">
        <w:r w:rsidRPr="00F135D7">
          <w:rPr>
            <w:rFonts w:eastAsia="Times New Roman"/>
            <w:sz w:val="24"/>
            <w:lang w:eastAsia="zh-CN"/>
          </w:rPr>
          <w:t>4</w:t>
        </w:r>
      </w:ins>
      <w:ins w:id="84" w:author="RAGOT Stéphane INNOV/IT-S" w:date="2025-09-17T19:45:00Z" w16du:dateUtc="2025-09-17T17:45:00Z">
        <w:r w:rsidRPr="00F135D7">
          <w:rPr>
            <w:rFonts w:eastAsia="Times New Roman" w:hint="eastAsia"/>
            <w:sz w:val="24"/>
            <w:lang w:eastAsia="zh-CN"/>
          </w:rPr>
          <w:t>.</w:t>
        </w:r>
      </w:ins>
      <w:ins w:id="85" w:author="RAGOT Stéphane INNOV/IT-S" w:date="2025-09-17T19:46:00Z" w16du:dateUtc="2025-09-17T17:46:00Z">
        <w:r w:rsidRPr="00F135D7">
          <w:rPr>
            <w:rFonts w:eastAsia="Times New Roman"/>
            <w:sz w:val="24"/>
            <w:lang w:eastAsia="zh-CN"/>
          </w:rPr>
          <w:t>3</w:t>
        </w:r>
      </w:ins>
      <w:ins w:id="86" w:author="RAGOT Stéphane INNOV/IT-S" w:date="2025-09-17T19:45:00Z" w16du:dateUtc="2025-09-17T17:45:00Z">
        <w:r w:rsidRPr="00F135D7">
          <w:rPr>
            <w:rFonts w:eastAsia="Times New Roman"/>
            <w:sz w:val="24"/>
          </w:rPr>
          <w:t>.1</w:t>
        </w:r>
        <w:r w:rsidRPr="00F135D7">
          <w:rPr>
            <w:rFonts w:eastAsia="Times New Roman"/>
            <w:sz w:val="24"/>
          </w:rPr>
          <w:tab/>
          <w:t>General</w:t>
        </w:r>
      </w:ins>
    </w:p>
    <w:p w14:paraId="2533C863" w14:textId="77777777" w:rsidR="00F135D7" w:rsidRPr="00F135D7" w:rsidRDefault="00F135D7" w:rsidP="00F135D7">
      <w:pPr>
        <w:widowControl/>
        <w:spacing w:after="180" w:line="240" w:lineRule="auto"/>
        <w:rPr>
          <w:ins w:id="87" w:author="RAGOT Stéphane INNOV/IT-S" w:date="2025-09-17T19:46:00Z" w16du:dateUtc="2025-09-17T17:46:00Z"/>
          <w:rFonts w:ascii="Times New Roman" w:eastAsia="Times New Roman" w:hAnsi="Times New Roman"/>
          <w:sz w:val="20"/>
        </w:rPr>
      </w:pPr>
      <w:ins w:id="88" w:author="RAGOT Stéphane INNOV/IT-S" w:date="2025-09-17T19:46:00Z" w16du:dateUtc="2025-09-17T17:46:00Z">
        <w:r w:rsidRPr="00F135D7">
          <w:rPr>
            <w:rFonts w:ascii="Times New Roman" w:eastAsia="Times New Roman" w:hAnsi="Times New Roman"/>
            <w:sz w:val="20"/>
          </w:rPr>
          <w:t>The following general prerequisites for the ULBC apply based on application scenario 2.</w:t>
        </w:r>
      </w:ins>
    </w:p>
    <w:p w14:paraId="5B5A47AD" w14:textId="77777777" w:rsidR="003A7C25" w:rsidRDefault="00F135D7" w:rsidP="003A7C25">
      <w:pPr>
        <w:keepLines/>
        <w:widowControl/>
        <w:spacing w:after="180" w:line="240" w:lineRule="auto"/>
        <w:ind w:left="851" w:hanging="851"/>
        <w:rPr>
          <w:ins w:id="89" w:author="RAGOT Stéphane INNOV/IT-S" w:date="2025-09-24T12:12:00Z" w16du:dateUtc="2025-09-24T10:12:00Z"/>
          <w:rFonts w:ascii="Times New Roman" w:eastAsia="Times New Roman" w:hAnsi="Times New Roman"/>
          <w:color w:val="FF0000"/>
          <w:sz w:val="20"/>
        </w:rPr>
      </w:pPr>
      <w:ins w:id="90" w:author="RAGOT Stéphane INNOV/IT-S" w:date="2025-09-17T19:46:00Z" w16du:dateUtc="2025-09-17T17:46:00Z">
        <w:r w:rsidRPr="00F135D7">
          <w:rPr>
            <w:rFonts w:ascii="Times New Roman" w:eastAsia="Times New Roman" w:hAnsi="Times New Roman"/>
            <w:color w:val="FF0000"/>
            <w:sz w:val="20"/>
          </w:rPr>
          <w:t>Editor’s note</w:t>
        </w:r>
      </w:ins>
      <w:ins w:id="91" w:author="RAGOT Stéphane INNOV/IT-S" w:date="2025-09-24T12:12:00Z" w16du:dateUtc="2025-09-24T10:12:00Z">
        <w:r w:rsidR="003A7C25">
          <w:rPr>
            <w:rFonts w:ascii="Times New Roman" w:eastAsia="Times New Roman" w:hAnsi="Times New Roman"/>
            <w:color w:val="FF0000"/>
            <w:sz w:val="20"/>
          </w:rPr>
          <w:t>s</w:t>
        </w:r>
      </w:ins>
      <w:ins w:id="92" w:author="RAGOT Stéphane INNOV/IT-S" w:date="2025-09-17T19:46:00Z" w16du:dateUtc="2025-09-17T17:46:00Z">
        <w:r w:rsidRPr="00F135D7">
          <w:rPr>
            <w:rFonts w:ascii="Times New Roman" w:eastAsia="Times New Roman" w:hAnsi="Times New Roman"/>
            <w:color w:val="FF0000"/>
            <w:sz w:val="20"/>
          </w:rPr>
          <w:t>:</w:t>
        </w:r>
      </w:ins>
    </w:p>
    <w:p w14:paraId="10D66901" w14:textId="11577784" w:rsidR="00F135D7" w:rsidRPr="003A7C25" w:rsidRDefault="003A7C25" w:rsidP="003A7C25">
      <w:pPr>
        <w:keepLines/>
        <w:widowControl/>
        <w:spacing w:after="180" w:line="240" w:lineRule="auto"/>
        <w:ind w:left="851" w:hanging="567"/>
        <w:rPr>
          <w:ins w:id="93" w:author="RAGOT Stéphane INNOV/IT-S" w:date="2025-09-17T19:46:00Z" w16du:dateUtc="2025-09-17T17:46:00Z"/>
          <w:rFonts w:ascii="Times New Roman" w:eastAsia="Times New Roman" w:hAnsi="Times New Roman"/>
          <w:color w:val="FF0000"/>
          <w:sz w:val="20"/>
          <w:highlight w:val="yellow"/>
          <w:lang w:val="en-US"/>
        </w:rPr>
      </w:pPr>
      <w:ins w:id="94" w:author="RAGOT Stéphane INNOV/IT-S" w:date="2025-09-24T12:13:00Z" w16du:dateUtc="2025-09-24T10:13:00Z">
        <w:r w:rsidRPr="003A7C25">
          <w:rPr>
            <w:rFonts w:ascii="Times New Roman" w:eastAsia="Times New Roman" w:hAnsi="Times New Roman"/>
            <w:color w:val="FF0000"/>
            <w:sz w:val="20"/>
            <w:highlight w:val="yellow"/>
          </w:rPr>
          <w:t>Clarify if there are i</w:t>
        </w:r>
      </w:ins>
      <w:ins w:id="95" w:author="RAGOT Stéphane INNOV/IT-S" w:date="2025-09-24T12:12:00Z" w16du:dateUtc="2025-09-24T10:12:00Z">
        <w:r w:rsidRPr="003A7C25">
          <w:rPr>
            <w:rFonts w:ascii="Times New Roman" w:eastAsia="Times New Roman" w:hAnsi="Times New Roman"/>
            <w:color w:val="FF0000"/>
            <w:sz w:val="20"/>
            <w:highlight w:val="yellow"/>
          </w:rPr>
          <w:t>mpact</w:t>
        </w:r>
      </w:ins>
      <w:ins w:id="96" w:author="RAGOT Stéphane INNOV/IT-S" w:date="2025-09-24T12:13:00Z" w16du:dateUtc="2025-09-24T10:13:00Z">
        <w:r w:rsidRPr="003A7C25">
          <w:rPr>
            <w:rFonts w:ascii="Times New Roman" w:eastAsia="Times New Roman" w:hAnsi="Times New Roman"/>
            <w:color w:val="FF0000"/>
            <w:sz w:val="20"/>
            <w:highlight w:val="yellow"/>
          </w:rPr>
          <w:t>s</w:t>
        </w:r>
      </w:ins>
      <w:ins w:id="97" w:author="RAGOT Stéphane INNOV/IT-S" w:date="2025-09-24T12:12:00Z" w16du:dateUtc="2025-09-24T10:12:00Z">
        <w:r w:rsidRPr="003A7C25">
          <w:rPr>
            <w:rFonts w:ascii="Times New Roman" w:eastAsia="Times New Roman" w:hAnsi="Times New Roman"/>
            <w:color w:val="FF0000"/>
            <w:sz w:val="20"/>
            <w:highlight w:val="yellow"/>
          </w:rPr>
          <w:t xml:space="preserve"> on ULBC design constraints and performance requirements</w:t>
        </w:r>
      </w:ins>
    </w:p>
    <w:p w14:paraId="0C8706C9" w14:textId="5CEF575A" w:rsidR="00F135D7" w:rsidRPr="003A7C25" w:rsidRDefault="00F135D7" w:rsidP="00F135D7">
      <w:pPr>
        <w:keepLines/>
        <w:widowControl/>
        <w:spacing w:after="180" w:line="240" w:lineRule="auto"/>
        <w:ind w:left="1135" w:hanging="851"/>
        <w:rPr>
          <w:ins w:id="98" w:author="RAGOT Stéphane INNOV/IT-S" w:date="2025-09-17T19:46:00Z" w16du:dateUtc="2025-09-17T17:46:00Z"/>
          <w:rFonts w:ascii="Times New Roman" w:eastAsia="Times New Roman" w:hAnsi="Times New Roman"/>
          <w:color w:val="FF0000"/>
          <w:sz w:val="20"/>
          <w:highlight w:val="yellow"/>
        </w:rPr>
      </w:pPr>
      <w:ins w:id="99" w:author="RAGOT Stéphane INNOV/IT-S" w:date="2025-09-17T19:46:00Z" w16du:dateUtc="2025-09-17T17:46:00Z">
        <w:r w:rsidRPr="003A7C25">
          <w:rPr>
            <w:rFonts w:ascii="Times New Roman" w:eastAsia="Times New Roman" w:hAnsi="Times New Roman"/>
            <w:color w:val="FF0000"/>
            <w:sz w:val="20"/>
            <w:highlight w:val="yellow"/>
          </w:rPr>
          <w:t>Consider</w:t>
        </w:r>
      </w:ins>
      <w:ins w:id="100" w:author="RAGOT Stéphane INNOV/IT-S" w:date="2025-09-24T12:13:00Z" w16du:dateUtc="2025-09-24T10:13:00Z">
        <w:r w:rsidR="003A7C25" w:rsidRPr="003A7C25">
          <w:rPr>
            <w:rFonts w:ascii="Times New Roman" w:eastAsia="Times New Roman" w:hAnsi="Times New Roman"/>
            <w:color w:val="FF0000"/>
            <w:sz w:val="20"/>
            <w:highlight w:val="yellow"/>
          </w:rPr>
          <w:t xml:space="preserve"> </w:t>
        </w:r>
      </w:ins>
      <w:ins w:id="101" w:author="RAGOT Stéphane INNOV/IT-S" w:date="2025-09-17T19:46:00Z" w16du:dateUtc="2025-09-17T17:46:00Z">
        <w:r w:rsidRPr="003A7C25">
          <w:rPr>
            <w:rFonts w:ascii="Times New Roman" w:eastAsia="Times New Roman" w:hAnsi="Times New Roman"/>
            <w:color w:val="FF0000"/>
            <w:sz w:val="20"/>
            <w:highlight w:val="yellow"/>
          </w:rPr>
          <w:t xml:space="preserve">whether existing audio quality tests (TS 26.131 and TS 26.132) </w:t>
        </w:r>
      </w:ins>
      <w:ins w:id="102" w:author="RAGOT Stéphane INNOV/IT-S" w:date="2025-09-24T12:13:00Z" w16du:dateUtc="2025-09-24T10:13:00Z">
        <w:r w:rsidR="003A7C25" w:rsidRPr="003A7C25">
          <w:rPr>
            <w:rFonts w:ascii="Times New Roman" w:eastAsia="Times New Roman" w:hAnsi="Times New Roman"/>
            <w:color w:val="FF0000"/>
            <w:sz w:val="20"/>
            <w:highlight w:val="yellow"/>
          </w:rPr>
          <w:t>are impacted</w:t>
        </w:r>
      </w:ins>
    </w:p>
    <w:p w14:paraId="331C0212" w14:textId="375EEBB8" w:rsidR="00F135D7" w:rsidRPr="00F135D7" w:rsidRDefault="003A7C25">
      <w:pPr>
        <w:keepLines/>
        <w:widowControl/>
        <w:spacing w:after="180" w:line="240" w:lineRule="auto"/>
        <w:ind w:left="1135" w:hanging="851"/>
        <w:rPr>
          <w:ins w:id="103" w:author="RAGOT Stéphane INNOV/IT-S" w:date="2025-09-17T19:45:00Z" w16du:dateUtc="2025-09-17T17:45:00Z"/>
          <w:rFonts w:ascii="Times New Roman" w:eastAsia="Times New Roman" w:hAnsi="Times New Roman"/>
          <w:color w:val="FF0000"/>
          <w:sz w:val="20"/>
          <w:rPrChange w:id="104" w:author="RAGOT Stéphane INNOV/IT-S" w:date="2025-09-17T19:47:00Z" w16du:dateUtc="2025-09-17T17:47:00Z">
            <w:rPr>
              <w:ins w:id="105" w:author="RAGOT Stéphane INNOV/IT-S" w:date="2025-09-17T19:45:00Z" w16du:dateUtc="2025-09-17T17:45:00Z"/>
              <w:lang w:eastAsia="zh-CN"/>
            </w:rPr>
          </w:rPrChange>
        </w:rPr>
        <w:pPrChange w:id="106" w:author="RAGOT Stéphane INNOV/IT-S" w:date="2025-09-17T19:47:00Z" w16du:dateUtc="2025-09-17T17:47:00Z">
          <w:pPr/>
        </w:pPrChange>
      </w:pPr>
      <w:ins w:id="107" w:author="RAGOT Stéphane INNOV/IT-S" w:date="2025-09-24T12:13:00Z" w16du:dateUtc="2025-09-24T10:13:00Z">
        <w:r w:rsidRPr="003A7C25">
          <w:rPr>
            <w:rFonts w:ascii="Times New Roman" w:eastAsia="Times New Roman" w:hAnsi="Times New Roman"/>
            <w:color w:val="FF0000"/>
            <w:sz w:val="20"/>
            <w:highlight w:val="yellow"/>
          </w:rPr>
          <w:t>Discu</w:t>
        </w:r>
      </w:ins>
      <w:ins w:id="108" w:author="RAGOT Stéphane INNOV/IT-S" w:date="2025-09-24T12:14:00Z" w16du:dateUtc="2025-09-24T10:14:00Z">
        <w:r w:rsidRPr="003A7C25">
          <w:rPr>
            <w:rFonts w:ascii="Times New Roman" w:eastAsia="Times New Roman" w:hAnsi="Times New Roman"/>
            <w:color w:val="FF0000"/>
            <w:sz w:val="20"/>
            <w:highlight w:val="yellow"/>
          </w:rPr>
          <w:t>ss</w:t>
        </w:r>
      </w:ins>
      <w:ins w:id="109" w:author="RAGOT Stéphane INNOV/IT-S" w:date="2025-09-17T19:46:00Z" w16du:dateUtc="2025-09-17T17:46:00Z">
        <w:r w:rsidR="00F135D7" w:rsidRPr="003A7C25">
          <w:rPr>
            <w:rFonts w:ascii="Times New Roman" w:eastAsia="Times New Roman" w:hAnsi="Times New Roman"/>
            <w:color w:val="FF0000"/>
            <w:sz w:val="20"/>
            <w:highlight w:val="yellow"/>
          </w:rPr>
          <w:t xml:space="preserve"> SDP handling of ULBC codec</w:t>
        </w:r>
      </w:ins>
    </w:p>
    <w:bookmarkEnd w:id="10"/>
    <w:p w14:paraId="54883717" w14:textId="77777777" w:rsidR="00F135D7" w:rsidRPr="00F135D7" w:rsidRDefault="00F135D7" w:rsidP="00F135D7">
      <w:pPr>
        <w:keepLines/>
        <w:widowControl/>
        <w:spacing w:after="180" w:line="240" w:lineRule="auto"/>
        <w:rPr>
          <w:rFonts w:ascii="Times New Roman" w:hAnsi="Times New Roman"/>
          <w:color w:val="FF0000"/>
          <w:sz w:val="20"/>
          <w:lang w:eastAsia="zh-CN"/>
          <w:rPrChange w:id="110" w:author="RAGOT Stéphane INNOV/IT-S" w:date="2025-09-17T19:41:00Z" w16du:dateUtc="2025-09-17T17:41:00Z">
            <w:rPr>
              <w:lang w:val="en-US" w:eastAsia="zh-CN"/>
            </w:rPr>
          </w:rPrChange>
        </w:rPr>
      </w:pPr>
    </w:p>
    <w:p w14:paraId="3E7CB197" w14:textId="77777777" w:rsidR="00675976" w:rsidRDefault="00675976" w:rsidP="00F135D7"/>
    <w:sectPr w:rsidR="00675976" w:rsidSect="007F7E2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F73EF" w14:textId="77777777" w:rsidR="0053447D" w:rsidRDefault="0053447D">
      <w:r>
        <w:separator/>
      </w:r>
    </w:p>
  </w:endnote>
  <w:endnote w:type="continuationSeparator" w:id="0">
    <w:p w14:paraId="0B87DC0E" w14:textId="77777777" w:rsidR="0053447D" w:rsidRDefault="0053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D9F3" w14:textId="77777777" w:rsidR="00274AF5" w:rsidRDefault="00274A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A0E1" w14:textId="77777777" w:rsidR="0053447D" w:rsidRDefault="0053447D">
      <w:r>
        <w:separator/>
      </w:r>
    </w:p>
  </w:footnote>
  <w:footnote w:type="continuationSeparator" w:id="0">
    <w:p w14:paraId="668237BE" w14:textId="77777777" w:rsidR="0053447D" w:rsidRDefault="00534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5E3B" w14:textId="77777777" w:rsidR="00274AF5" w:rsidRDefault="00274AF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24C83604"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274AF5" w:rsidRPr="00274AF5">
      <w:rPr>
        <w:rFonts w:cs="Arial"/>
        <w:b/>
        <w:i/>
        <w:sz w:val="28"/>
        <w:szCs w:val="28"/>
      </w:rPr>
      <w:t>S4aA250254</w:t>
    </w:r>
  </w:p>
  <w:p w14:paraId="641F0A71" w14:textId="64E9B7FB"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3A7C25">
      <w:rPr>
        <w:rFonts w:cs="Arial"/>
        <w:lang w:eastAsia="zh-CN"/>
      </w:rPr>
      <w:t xml:space="preserve">                              </w:t>
    </w:r>
    <w:r w:rsidR="003A7C25">
      <w:rPr>
        <w:rFonts w:cs="Arial"/>
        <w:b/>
        <w:i/>
        <w:sz w:val="28"/>
        <w:szCs w:val="28"/>
        <w:lang w:val="en-US"/>
      </w:rPr>
      <w:t xml:space="preserve">Revision of </w:t>
    </w:r>
    <w:r w:rsidR="00274AF5">
      <w:rPr>
        <w:rFonts w:cs="Arial"/>
        <w:b/>
        <w:i/>
        <w:sz w:val="28"/>
        <w:szCs w:val="28"/>
        <w:lang w:val="en-US"/>
      </w:rPr>
      <w:t>S</w:t>
    </w:r>
    <w:r w:rsidR="003A7C25" w:rsidRPr="00D359D5">
      <w:rPr>
        <w:rFonts w:cs="Arial"/>
        <w:b/>
        <w:i/>
        <w:sz w:val="28"/>
        <w:szCs w:val="28"/>
        <w:lang w:val="en-US"/>
      </w:rPr>
      <w:t>4aA250233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882"/>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1E2A"/>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66E"/>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1DA"/>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AF5"/>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58B3"/>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EDC"/>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E47"/>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25"/>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5AA1"/>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47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156"/>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B58"/>
    <w:rsid w:val="005A5CDC"/>
    <w:rsid w:val="005A5F2E"/>
    <w:rsid w:val="005A6602"/>
    <w:rsid w:val="005A6983"/>
    <w:rsid w:val="005A6D14"/>
    <w:rsid w:val="005A7449"/>
    <w:rsid w:val="005A7CD3"/>
    <w:rsid w:val="005A7F65"/>
    <w:rsid w:val="005B074A"/>
    <w:rsid w:val="005B10AD"/>
    <w:rsid w:val="005B1DC7"/>
    <w:rsid w:val="005B22D2"/>
    <w:rsid w:val="005B271A"/>
    <w:rsid w:val="005B3241"/>
    <w:rsid w:val="005B34C1"/>
    <w:rsid w:val="005B3526"/>
    <w:rsid w:val="005B4252"/>
    <w:rsid w:val="005B4456"/>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93D"/>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1490"/>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6BD3"/>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B74"/>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1A7F"/>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30D"/>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6E6"/>
    <w:rsid w:val="00B07ED0"/>
    <w:rsid w:val="00B10110"/>
    <w:rsid w:val="00B109D4"/>
    <w:rsid w:val="00B1131C"/>
    <w:rsid w:val="00B12048"/>
    <w:rsid w:val="00B12060"/>
    <w:rsid w:val="00B1223F"/>
    <w:rsid w:val="00B12ACA"/>
    <w:rsid w:val="00B13093"/>
    <w:rsid w:val="00B13DBB"/>
    <w:rsid w:val="00B13F21"/>
    <w:rsid w:val="00B14324"/>
    <w:rsid w:val="00B146C9"/>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0F4B"/>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4AB"/>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59D5"/>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1F"/>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C7FF1"/>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35D7"/>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369073">
      <w:bodyDiv w:val="1"/>
      <w:marLeft w:val="0"/>
      <w:marRight w:val="0"/>
      <w:marTop w:val="0"/>
      <w:marBottom w:val="0"/>
      <w:divBdr>
        <w:top w:val="none" w:sz="0" w:space="0" w:color="auto"/>
        <w:left w:val="none" w:sz="0" w:space="0" w:color="auto"/>
        <w:bottom w:val="none" w:sz="0" w:space="0" w:color="auto"/>
        <w:right w:val="none" w:sz="0" w:space="0" w:color="auto"/>
      </w:divBdr>
      <w:divsChild>
        <w:div w:id="1653094735">
          <w:marLeft w:val="0"/>
          <w:marRight w:val="0"/>
          <w:marTop w:val="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160110">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32716496">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9574387">
      <w:bodyDiv w:val="1"/>
      <w:marLeft w:val="0"/>
      <w:marRight w:val="0"/>
      <w:marTop w:val="0"/>
      <w:marBottom w:val="0"/>
      <w:divBdr>
        <w:top w:val="none" w:sz="0" w:space="0" w:color="auto"/>
        <w:left w:val="none" w:sz="0" w:space="0" w:color="auto"/>
        <w:bottom w:val="none" w:sz="0" w:space="0" w:color="auto"/>
        <w:right w:val="none" w:sz="0" w:space="0" w:color="auto"/>
      </w:divBdr>
      <w:divsChild>
        <w:div w:id="1539198557">
          <w:marLeft w:val="0"/>
          <w:marRight w:val="0"/>
          <w:marTop w:val="0"/>
          <w:marBottom w:val="0"/>
          <w:divBdr>
            <w:top w:val="none" w:sz="0" w:space="0" w:color="auto"/>
            <w:left w:val="none" w:sz="0" w:space="0" w:color="auto"/>
            <w:bottom w:val="none" w:sz="0" w:space="0" w:color="auto"/>
            <w:right w:val="none" w:sz="0" w:space="0" w:color="auto"/>
          </w:divBdr>
        </w:div>
      </w:divsChild>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7526964">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704</Words>
  <Characters>3872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12</cp:revision>
  <cp:lastPrinted>2016-05-03T09:51:00Z</cp:lastPrinted>
  <dcterms:created xsi:type="dcterms:W3CDTF">2025-09-24T10:11:00Z</dcterms:created>
  <dcterms:modified xsi:type="dcterms:W3CDTF">2025-09-25T07:08:00Z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